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DF803" w14:textId="06CBA468" w:rsidR="00DB311C" w:rsidRPr="00E71AC5" w:rsidRDefault="00E71AC5">
      <w:pPr>
        <w:rPr>
          <w:rFonts w:ascii="ＭＳ 明朝" w:eastAsia="ＭＳ 明朝" w:hAnsi="ＭＳ 明朝"/>
          <w:sz w:val="22"/>
          <w:lang w:eastAsia="zh-TW"/>
        </w:rPr>
      </w:pPr>
      <w:r w:rsidRPr="00E71AC5">
        <w:rPr>
          <w:rFonts w:ascii="ＭＳ 明朝" w:eastAsia="ＭＳ 明朝" w:hAnsi="ＭＳ 明朝" w:hint="eastAsia"/>
          <w:sz w:val="22"/>
          <w:lang w:eastAsia="zh-TW"/>
        </w:rPr>
        <w:t>（様式－</w:t>
      </w:r>
      <w:r w:rsidR="00275341">
        <w:rPr>
          <w:rFonts w:ascii="ＭＳ 明朝" w:eastAsia="ＭＳ 明朝" w:hAnsi="ＭＳ 明朝" w:hint="eastAsia"/>
          <w:sz w:val="22"/>
          <w:lang w:eastAsia="zh-TW"/>
        </w:rPr>
        <w:t>２</w:t>
      </w:r>
      <w:r w:rsidRPr="00E71AC5">
        <w:rPr>
          <w:rFonts w:ascii="ＭＳ 明朝" w:eastAsia="ＭＳ 明朝" w:hAnsi="ＭＳ 明朝" w:hint="eastAsia"/>
          <w:sz w:val="22"/>
          <w:lang w:eastAsia="zh-TW"/>
        </w:rPr>
        <w:t>）</w:t>
      </w:r>
    </w:p>
    <w:p w14:paraId="52D07629" w14:textId="77777777" w:rsidR="00E71AC5" w:rsidRPr="00E71AC5" w:rsidRDefault="00E71AC5">
      <w:pPr>
        <w:rPr>
          <w:rFonts w:ascii="ＭＳ 明朝" w:eastAsia="ＭＳ 明朝" w:hAnsi="ＭＳ 明朝"/>
          <w:sz w:val="22"/>
          <w:lang w:eastAsia="zh-TW"/>
        </w:rPr>
      </w:pPr>
    </w:p>
    <w:p w14:paraId="2251F264" w14:textId="1F53929C" w:rsidR="00E71AC5" w:rsidRDefault="008C7F52" w:rsidP="00E71AC5">
      <w:pPr>
        <w:jc w:val="right"/>
        <w:rPr>
          <w:rFonts w:ascii="ＭＳ 明朝" w:eastAsia="ＭＳ 明朝" w:hAnsi="ＭＳ 明朝"/>
          <w:sz w:val="22"/>
          <w:lang w:eastAsia="zh-TW"/>
        </w:rPr>
      </w:pPr>
      <w:r>
        <w:rPr>
          <w:rFonts w:ascii="ＭＳ 明朝" w:eastAsia="ＭＳ 明朝" w:hAnsi="ＭＳ 明朝" w:hint="eastAsia"/>
          <w:sz w:val="22"/>
          <w:lang w:eastAsia="zh-TW"/>
        </w:rPr>
        <w:t>令和</w:t>
      </w:r>
      <w:r w:rsidR="00E71AC5">
        <w:rPr>
          <w:rFonts w:ascii="ＭＳ 明朝" w:eastAsia="ＭＳ 明朝" w:hAnsi="ＭＳ 明朝" w:hint="eastAsia"/>
          <w:sz w:val="22"/>
          <w:lang w:eastAsia="zh-TW"/>
        </w:rPr>
        <w:t xml:space="preserve">　　</w:t>
      </w:r>
      <w:r w:rsidR="00E71AC5" w:rsidRPr="00E71AC5">
        <w:rPr>
          <w:rFonts w:ascii="ＭＳ 明朝" w:eastAsia="ＭＳ 明朝" w:hAnsi="ＭＳ 明朝" w:hint="eastAsia"/>
          <w:sz w:val="22"/>
          <w:lang w:eastAsia="zh-TW"/>
        </w:rPr>
        <w:t>年</w:t>
      </w:r>
      <w:r w:rsidR="00E71AC5">
        <w:rPr>
          <w:rFonts w:ascii="ＭＳ 明朝" w:eastAsia="ＭＳ 明朝" w:hAnsi="ＭＳ 明朝" w:hint="eastAsia"/>
          <w:sz w:val="22"/>
          <w:lang w:eastAsia="zh-TW"/>
        </w:rPr>
        <w:t xml:space="preserve">　　</w:t>
      </w:r>
      <w:r w:rsidR="00E71AC5" w:rsidRPr="00E71AC5">
        <w:rPr>
          <w:rFonts w:ascii="ＭＳ 明朝" w:eastAsia="ＭＳ 明朝" w:hAnsi="ＭＳ 明朝" w:hint="eastAsia"/>
          <w:sz w:val="22"/>
          <w:lang w:eastAsia="zh-TW"/>
        </w:rPr>
        <w:t>月</w:t>
      </w:r>
      <w:r w:rsidR="00E71AC5">
        <w:rPr>
          <w:rFonts w:ascii="ＭＳ 明朝" w:eastAsia="ＭＳ 明朝" w:hAnsi="ＭＳ 明朝" w:hint="eastAsia"/>
          <w:sz w:val="22"/>
          <w:lang w:eastAsia="zh-TW"/>
        </w:rPr>
        <w:t xml:space="preserve">　　</w:t>
      </w:r>
      <w:r w:rsidR="00E71AC5" w:rsidRPr="00E71AC5">
        <w:rPr>
          <w:rFonts w:ascii="ＭＳ 明朝" w:eastAsia="ＭＳ 明朝" w:hAnsi="ＭＳ 明朝" w:hint="eastAsia"/>
          <w:sz w:val="22"/>
          <w:lang w:eastAsia="zh-TW"/>
        </w:rPr>
        <w:t>日</w:t>
      </w:r>
    </w:p>
    <w:p w14:paraId="49D101D3" w14:textId="77777777" w:rsidR="00F66249" w:rsidRDefault="00F66249" w:rsidP="00F66249">
      <w:pPr>
        <w:rPr>
          <w:rFonts w:ascii="ＭＳ 明朝" w:eastAsia="ＭＳ 明朝" w:hAnsi="ＭＳ 明朝"/>
          <w:sz w:val="22"/>
          <w:lang w:eastAsia="zh-TW"/>
        </w:rPr>
      </w:pPr>
      <w:r>
        <w:rPr>
          <w:rFonts w:ascii="ＭＳ 明朝" w:eastAsia="ＭＳ 明朝" w:hAnsi="ＭＳ 明朝" w:hint="eastAsia"/>
          <w:sz w:val="22"/>
          <w:lang w:eastAsia="zh-TW"/>
        </w:rPr>
        <w:t xml:space="preserve">　</w:t>
      </w:r>
    </w:p>
    <w:p w14:paraId="4BA86E31" w14:textId="358F958B" w:rsidR="00F66249" w:rsidRDefault="00F66249" w:rsidP="00F66249">
      <w:pPr>
        <w:rPr>
          <w:rFonts w:ascii="ＭＳ 明朝" w:eastAsia="ＭＳ 明朝" w:hAnsi="ＭＳ 明朝"/>
          <w:sz w:val="22"/>
          <w:lang w:eastAsia="zh-TW"/>
        </w:rPr>
      </w:pPr>
      <w:r>
        <w:rPr>
          <w:rFonts w:ascii="ＭＳ 明朝" w:eastAsia="ＭＳ 明朝" w:hAnsi="ＭＳ 明朝" w:hint="eastAsia"/>
          <w:sz w:val="22"/>
          <w:lang w:eastAsia="zh-TW"/>
        </w:rPr>
        <w:t xml:space="preserve">　大川広域行政組合</w:t>
      </w:r>
    </w:p>
    <w:p w14:paraId="17982159" w14:textId="77777777" w:rsidR="00F66249" w:rsidRDefault="00F66249" w:rsidP="00F66249">
      <w:pPr>
        <w:rPr>
          <w:rFonts w:ascii="ＭＳ 明朝" w:eastAsia="ＭＳ 明朝" w:hAnsi="ＭＳ 明朝"/>
          <w:sz w:val="22"/>
          <w:lang w:eastAsia="zh-TW"/>
        </w:rPr>
      </w:pPr>
      <w:r>
        <w:rPr>
          <w:rFonts w:ascii="ＭＳ 明朝" w:eastAsia="ＭＳ 明朝" w:hAnsi="ＭＳ 明朝" w:hint="eastAsia"/>
          <w:sz w:val="22"/>
          <w:lang w:eastAsia="zh-TW"/>
        </w:rPr>
        <w:t xml:space="preserve">　管理者　上　村　一　郎　　様</w:t>
      </w:r>
    </w:p>
    <w:p w14:paraId="3CCCA498" w14:textId="77777777" w:rsidR="00E71AC5" w:rsidRPr="00F66249" w:rsidRDefault="00E71AC5">
      <w:pPr>
        <w:rPr>
          <w:rFonts w:ascii="ＭＳ 明朝" w:eastAsia="ＭＳ 明朝" w:hAnsi="ＭＳ 明朝"/>
          <w:sz w:val="22"/>
          <w:lang w:eastAsia="zh-TW"/>
        </w:rPr>
      </w:pPr>
    </w:p>
    <w:p w14:paraId="11D332E3" w14:textId="77777777" w:rsidR="00E71AC5" w:rsidRDefault="00E71AC5">
      <w:pPr>
        <w:rPr>
          <w:rFonts w:ascii="ＭＳ 明朝" w:eastAsia="ＭＳ 明朝" w:hAnsi="ＭＳ 明朝"/>
          <w:sz w:val="22"/>
          <w:lang w:eastAsia="zh-TW"/>
        </w:rPr>
      </w:pPr>
    </w:p>
    <w:p w14:paraId="6E53F5DE" w14:textId="7B0EA32B" w:rsidR="00E71AC5" w:rsidRPr="00581D58" w:rsidRDefault="00F66249" w:rsidP="00E71AC5">
      <w:pPr>
        <w:jc w:val="center"/>
        <w:rPr>
          <w:rFonts w:ascii="ＭＳ ゴシック" w:eastAsia="ＭＳ ゴシック" w:hAnsi="ＭＳ ゴシック"/>
          <w:sz w:val="28"/>
        </w:rPr>
      </w:pPr>
      <w:r w:rsidRPr="00581D58">
        <w:rPr>
          <w:rFonts w:ascii="ＭＳ ゴシック" w:eastAsia="ＭＳ ゴシック" w:hAnsi="ＭＳ ゴシック" w:hint="eastAsia"/>
          <w:sz w:val="28"/>
        </w:rPr>
        <w:t>誓　約　書</w:t>
      </w:r>
    </w:p>
    <w:p w14:paraId="260C49D3" w14:textId="77777777" w:rsidR="00E71AC5" w:rsidRDefault="00E71AC5">
      <w:pPr>
        <w:rPr>
          <w:rFonts w:ascii="ＭＳ 明朝" w:eastAsia="ＭＳ 明朝" w:hAnsi="ＭＳ 明朝"/>
          <w:sz w:val="22"/>
        </w:rPr>
      </w:pPr>
    </w:p>
    <w:p w14:paraId="6D3D21E0" w14:textId="629BB26D" w:rsidR="00F66249" w:rsidRDefault="00F66249">
      <w:pPr>
        <w:rPr>
          <w:rFonts w:ascii="ＭＳ 明朝" w:eastAsia="ＭＳ 明朝" w:hAnsi="ＭＳ 明朝"/>
          <w:sz w:val="22"/>
        </w:rPr>
      </w:pPr>
      <w:r>
        <w:rPr>
          <w:rFonts w:ascii="ＭＳ 明朝" w:eastAsia="ＭＳ 明朝" w:hAnsi="ＭＳ 明朝" w:hint="eastAsia"/>
          <w:sz w:val="22"/>
        </w:rPr>
        <w:t xml:space="preserve">　</w:t>
      </w:r>
      <w:r w:rsidRPr="00354627">
        <w:rPr>
          <w:rFonts w:ascii="ＭＳ 明朝" w:eastAsia="ＭＳ 明朝" w:hAnsi="ＭＳ 明朝" w:hint="eastAsia"/>
          <w:sz w:val="22"/>
        </w:rPr>
        <w:t>大川広域行政組合例規管理システム構築及びデータ更新等に関する業務</w:t>
      </w:r>
      <w:r>
        <w:rPr>
          <w:rFonts w:ascii="ＭＳ 明朝" w:eastAsia="ＭＳ 明朝" w:hAnsi="ＭＳ 明朝" w:hint="eastAsia"/>
          <w:sz w:val="22"/>
        </w:rPr>
        <w:t>委託に係る公募型プロポーザルについて、提出する書類の記載内容に虚偽がないこと、同事業者</w:t>
      </w:r>
      <w:r w:rsidR="003D304D">
        <w:rPr>
          <w:rFonts w:ascii="ＭＳ 明朝" w:eastAsia="ＭＳ 明朝" w:hAnsi="ＭＳ 明朝" w:hint="eastAsia"/>
          <w:sz w:val="22"/>
        </w:rPr>
        <w:t>募集要領に規定する参加資格の条件</w:t>
      </w:r>
      <w:r w:rsidR="00275341">
        <w:rPr>
          <w:rFonts w:ascii="ＭＳ 明朝" w:eastAsia="ＭＳ 明朝" w:hAnsi="ＭＳ 明朝" w:hint="eastAsia"/>
          <w:sz w:val="22"/>
        </w:rPr>
        <w:t>及び</w:t>
      </w:r>
      <w:r w:rsidR="000A1B75">
        <w:rPr>
          <w:rFonts w:ascii="ＭＳ 明朝" w:eastAsia="ＭＳ 明朝" w:hAnsi="ＭＳ 明朝" w:hint="eastAsia"/>
          <w:sz w:val="22"/>
        </w:rPr>
        <w:t>裏面に示す</w:t>
      </w:r>
      <w:r w:rsidR="00326151">
        <w:rPr>
          <w:rFonts w:ascii="ＭＳ 明朝" w:eastAsia="ＭＳ 明朝" w:hAnsi="ＭＳ 明朝" w:hint="eastAsia"/>
          <w:sz w:val="22"/>
        </w:rPr>
        <w:t>参加資格要件</w:t>
      </w:r>
      <w:r w:rsidR="003D304D">
        <w:rPr>
          <w:rFonts w:ascii="ＭＳ 明朝" w:eastAsia="ＭＳ 明朝" w:hAnsi="ＭＳ 明朝" w:hint="eastAsia"/>
          <w:sz w:val="22"/>
        </w:rPr>
        <w:t>のいずれ</w:t>
      </w:r>
      <w:r w:rsidR="00275341">
        <w:rPr>
          <w:rFonts w:ascii="ＭＳ 明朝" w:eastAsia="ＭＳ 明朝" w:hAnsi="ＭＳ 明朝" w:hint="eastAsia"/>
          <w:sz w:val="22"/>
        </w:rPr>
        <w:t>も満たしている</w:t>
      </w:r>
      <w:r w:rsidR="003D304D">
        <w:rPr>
          <w:rFonts w:ascii="ＭＳ 明朝" w:eastAsia="ＭＳ 明朝" w:hAnsi="ＭＳ 明朝" w:hint="eastAsia"/>
          <w:sz w:val="22"/>
        </w:rPr>
        <w:t>ことを誓約します。</w:t>
      </w:r>
      <w:r w:rsidR="00326151">
        <w:rPr>
          <w:rFonts w:ascii="ＭＳ 明朝" w:eastAsia="ＭＳ 明朝" w:hAnsi="ＭＳ 明朝" w:hint="eastAsia"/>
          <w:sz w:val="22"/>
        </w:rPr>
        <w:t>なお、</w:t>
      </w:r>
      <w:r w:rsidR="00326151">
        <w:rPr>
          <w:rFonts w:ascii="ＭＳ 明朝" w:hAnsi="ＭＳ 明朝" w:cs="ＭＳ明朝-WinCharSetFFFF-H" w:hint="eastAsia"/>
          <w:kern w:val="0"/>
          <w:sz w:val="22"/>
        </w:rPr>
        <w:t>後日、参加資格要件又は添付書類について事実と異なることが判明した場合は、速やかに申し出ます。</w:t>
      </w:r>
    </w:p>
    <w:p w14:paraId="7943433D" w14:textId="77777777" w:rsidR="00E71AC5" w:rsidRDefault="00E71AC5">
      <w:pPr>
        <w:rPr>
          <w:rFonts w:ascii="ＭＳ 明朝" w:eastAsia="ＭＳ 明朝" w:hAnsi="ＭＳ 明朝"/>
          <w:sz w:val="22"/>
        </w:rPr>
      </w:pPr>
    </w:p>
    <w:p w14:paraId="30A32F30" w14:textId="77777777" w:rsidR="00E71AC5" w:rsidRDefault="00E71AC5">
      <w:pPr>
        <w:rPr>
          <w:rFonts w:ascii="ＭＳ 明朝" w:eastAsia="ＭＳ 明朝" w:hAnsi="ＭＳ 明朝"/>
          <w:sz w:val="22"/>
        </w:rPr>
      </w:pPr>
    </w:p>
    <w:p w14:paraId="5DC3C747" w14:textId="77777777" w:rsidR="003D304D" w:rsidRDefault="003D304D">
      <w:pPr>
        <w:rPr>
          <w:rFonts w:ascii="ＭＳ 明朝" w:eastAsia="ＭＳ 明朝" w:hAnsi="ＭＳ 明朝"/>
          <w:sz w:val="22"/>
        </w:rPr>
      </w:pPr>
    </w:p>
    <w:p w14:paraId="7F55FFC7" w14:textId="77777777" w:rsidR="00E71AC5" w:rsidRDefault="00E71AC5">
      <w:pPr>
        <w:rPr>
          <w:rFonts w:ascii="ＭＳ 明朝" w:eastAsia="ＭＳ 明朝" w:hAnsi="ＭＳ 明朝"/>
          <w:sz w:val="22"/>
        </w:rPr>
      </w:pPr>
      <w:r>
        <w:rPr>
          <w:rFonts w:ascii="ＭＳ 明朝" w:eastAsia="ＭＳ 明朝" w:hAnsi="ＭＳ 明朝" w:hint="eastAsia"/>
          <w:sz w:val="22"/>
        </w:rPr>
        <w:t xml:space="preserve">　　　　　　　　　　　　　住　　所</w:t>
      </w:r>
    </w:p>
    <w:p w14:paraId="2142701A" w14:textId="77777777" w:rsidR="00E71AC5" w:rsidRDefault="00E71AC5">
      <w:pPr>
        <w:rPr>
          <w:rFonts w:ascii="ＭＳ 明朝" w:eastAsia="ＭＳ 明朝" w:hAnsi="ＭＳ 明朝"/>
          <w:sz w:val="22"/>
        </w:rPr>
      </w:pPr>
      <w:r>
        <w:rPr>
          <w:rFonts w:ascii="ＭＳ 明朝" w:eastAsia="ＭＳ 明朝" w:hAnsi="ＭＳ 明朝" w:hint="eastAsia"/>
          <w:sz w:val="22"/>
        </w:rPr>
        <w:t xml:space="preserve">　　　　　　　　　　　　　名称又は商号</w:t>
      </w:r>
    </w:p>
    <w:p w14:paraId="0CD36433" w14:textId="77777777" w:rsidR="00E71AC5" w:rsidRDefault="00E71AC5">
      <w:pPr>
        <w:rPr>
          <w:rFonts w:ascii="ＭＳ 明朝" w:eastAsia="ＭＳ 明朝" w:hAnsi="ＭＳ 明朝"/>
          <w:sz w:val="22"/>
        </w:rPr>
      </w:pPr>
      <w:r>
        <w:rPr>
          <w:rFonts w:ascii="ＭＳ 明朝" w:eastAsia="ＭＳ 明朝" w:hAnsi="ＭＳ 明朝" w:hint="eastAsia"/>
          <w:sz w:val="22"/>
        </w:rPr>
        <w:t xml:space="preserve">　　　　　　　　　　　　　代表者名　　　　　　　　　　　　　　　　　　㊞</w:t>
      </w:r>
    </w:p>
    <w:p w14:paraId="24B7A855" w14:textId="77777777" w:rsidR="0095556C" w:rsidRDefault="0095556C">
      <w:pPr>
        <w:rPr>
          <w:rFonts w:ascii="ＭＳ 明朝" w:eastAsia="ＭＳ 明朝" w:hAnsi="ＭＳ 明朝"/>
          <w:sz w:val="22"/>
        </w:rPr>
      </w:pPr>
    </w:p>
    <w:p w14:paraId="0BC161C7" w14:textId="77777777" w:rsidR="003D304D" w:rsidRDefault="003D304D">
      <w:pPr>
        <w:rPr>
          <w:rFonts w:ascii="ＭＳ 明朝" w:eastAsia="ＭＳ 明朝" w:hAnsi="ＭＳ 明朝"/>
          <w:sz w:val="22"/>
        </w:rPr>
      </w:pPr>
    </w:p>
    <w:p w14:paraId="2652D23F" w14:textId="77777777" w:rsidR="003D304D" w:rsidRDefault="003D304D">
      <w:pPr>
        <w:rPr>
          <w:rFonts w:ascii="ＭＳ 明朝" w:eastAsia="ＭＳ 明朝" w:hAnsi="ＭＳ 明朝"/>
          <w:sz w:val="22"/>
        </w:rPr>
      </w:pPr>
    </w:p>
    <w:p w14:paraId="2916BEC9" w14:textId="77777777" w:rsidR="003D304D" w:rsidRDefault="003D304D">
      <w:pPr>
        <w:rPr>
          <w:rFonts w:ascii="ＭＳ 明朝" w:eastAsia="ＭＳ 明朝" w:hAnsi="ＭＳ 明朝"/>
          <w:sz w:val="22"/>
        </w:rPr>
      </w:pPr>
    </w:p>
    <w:p w14:paraId="28090320" w14:textId="77777777" w:rsidR="003D304D" w:rsidRDefault="003D304D">
      <w:pPr>
        <w:rPr>
          <w:rFonts w:ascii="ＭＳ 明朝" w:eastAsia="ＭＳ 明朝" w:hAnsi="ＭＳ 明朝"/>
          <w:sz w:val="22"/>
        </w:rPr>
      </w:pPr>
    </w:p>
    <w:p w14:paraId="13B7DFAD" w14:textId="77777777" w:rsidR="003D304D" w:rsidRDefault="003D304D">
      <w:pPr>
        <w:rPr>
          <w:rFonts w:ascii="ＭＳ 明朝" w:eastAsia="ＭＳ 明朝" w:hAnsi="ＭＳ 明朝"/>
          <w:sz w:val="22"/>
        </w:rPr>
      </w:pPr>
    </w:p>
    <w:p w14:paraId="53ED4A44" w14:textId="77777777" w:rsidR="003D304D" w:rsidRDefault="003D304D">
      <w:pPr>
        <w:rPr>
          <w:rFonts w:ascii="ＭＳ 明朝" w:eastAsia="ＭＳ 明朝" w:hAnsi="ＭＳ 明朝"/>
          <w:sz w:val="22"/>
        </w:rPr>
      </w:pPr>
    </w:p>
    <w:p w14:paraId="34C19A60" w14:textId="77777777" w:rsidR="0095556C" w:rsidRDefault="0095556C">
      <w:pPr>
        <w:rPr>
          <w:rFonts w:ascii="ＭＳ 明朝" w:eastAsia="ＭＳ 明朝" w:hAnsi="ＭＳ 明朝"/>
          <w:sz w:val="22"/>
        </w:rPr>
      </w:pPr>
    </w:p>
    <w:tbl>
      <w:tblPr>
        <w:tblW w:w="0" w:type="auto"/>
        <w:tblInd w:w="3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20"/>
      </w:tblGrid>
      <w:tr w:rsidR="0095556C" w14:paraId="5D890C26" w14:textId="77777777" w:rsidTr="0095556C">
        <w:trPr>
          <w:trHeight w:val="2671"/>
        </w:trPr>
        <w:tc>
          <w:tcPr>
            <w:tcW w:w="5420" w:type="dxa"/>
            <w:vAlign w:val="center"/>
          </w:tcPr>
          <w:p w14:paraId="024C1205" w14:textId="77777777" w:rsidR="0095556C" w:rsidRDefault="0095556C" w:rsidP="0095556C">
            <w:pPr>
              <w:rPr>
                <w:rFonts w:ascii="ＭＳ 明朝" w:eastAsia="ＭＳ 明朝" w:hAnsi="ＭＳ 明朝"/>
                <w:sz w:val="22"/>
                <w:lang w:eastAsia="zh-CN"/>
              </w:rPr>
            </w:pPr>
            <w:r>
              <w:rPr>
                <w:rFonts w:ascii="ＭＳ 明朝" w:eastAsia="ＭＳ 明朝" w:hAnsi="ＭＳ 明朝" w:hint="eastAsia"/>
                <w:sz w:val="22"/>
              </w:rPr>
              <w:t xml:space="preserve">　　</w:t>
            </w:r>
            <w:r>
              <w:rPr>
                <w:rFonts w:ascii="ＭＳ 明朝" w:eastAsia="ＭＳ 明朝" w:hAnsi="ＭＳ 明朝" w:hint="eastAsia"/>
                <w:sz w:val="22"/>
                <w:lang w:eastAsia="zh-CN"/>
              </w:rPr>
              <w:t>[連絡先]</w:t>
            </w:r>
          </w:p>
          <w:p w14:paraId="3B5C05AF" w14:textId="77777777" w:rsidR="0095556C" w:rsidRDefault="0095556C" w:rsidP="0095556C">
            <w:pPr>
              <w:rPr>
                <w:rFonts w:ascii="ＭＳ 明朝" w:eastAsia="ＭＳ 明朝" w:hAnsi="ＭＳ 明朝"/>
                <w:sz w:val="22"/>
                <w:lang w:eastAsia="zh-CN"/>
              </w:rPr>
            </w:pPr>
            <w:r>
              <w:rPr>
                <w:rFonts w:ascii="ＭＳ 明朝" w:eastAsia="ＭＳ 明朝" w:hAnsi="ＭＳ 明朝" w:hint="eastAsia"/>
                <w:sz w:val="22"/>
                <w:lang w:eastAsia="zh-CN"/>
              </w:rPr>
              <w:t xml:space="preserve">　会　社　名：</w:t>
            </w:r>
          </w:p>
          <w:p w14:paraId="5452E96F" w14:textId="77777777" w:rsidR="0095556C" w:rsidRDefault="0095556C" w:rsidP="0095556C">
            <w:pPr>
              <w:rPr>
                <w:rFonts w:ascii="ＭＳ 明朝" w:eastAsia="ＭＳ 明朝" w:hAnsi="ＭＳ 明朝"/>
                <w:sz w:val="22"/>
                <w:lang w:eastAsia="zh-CN"/>
              </w:rPr>
            </w:pPr>
            <w:r>
              <w:rPr>
                <w:rFonts w:ascii="ＭＳ 明朝" w:eastAsia="ＭＳ 明朝" w:hAnsi="ＭＳ 明朝" w:hint="eastAsia"/>
                <w:sz w:val="22"/>
                <w:lang w:eastAsia="zh-CN"/>
              </w:rPr>
              <w:t xml:space="preserve">　担当者所属：</w:t>
            </w:r>
          </w:p>
          <w:p w14:paraId="0BD23685" w14:textId="77777777" w:rsidR="0095556C" w:rsidRDefault="0095556C" w:rsidP="0095556C">
            <w:pPr>
              <w:rPr>
                <w:rFonts w:ascii="ＭＳ 明朝" w:eastAsia="ＭＳ 明朝" w:hAnsi="ＭＳ 明朝"/>
                <w:sz w:val="22"/>
                <w:lang w:eastAsia="zh-CN"/>
              </w:rPr>
            </w:pPr>
            <w:r>
              <w:rPr>
                <w:rFonts w:ascii="ＭＳ 明朝" w:eastAsia="ＭＳ 明朝" w:hAnsi="ＭＳ 明朝" w:hint="eastAsia"/>
                <w:sz w:val="22"/>
                <w:lang w:eastAsia="zh-CN"/>
              </w:rPr>
              <w:t xml:space="preserve">　担当者氏名：</w:t>
            </w:r>
          </w:p>
          <w:p w14:paraId="1A825513" w14:textId="77777777" w:rsidR="0095556C" w:rsidRDefault="0095556C" w:rsidP="0095556C">
            <w:pPr>
              <w:rPr>
                <w:rFonts w:ascii="ＭＳ 明朝" w:eastAsia="ＭＳ 明朝" w:hAnsi="ＭＳ 明朝"/>
                <w:sz w:val="22"/>
                <w:lang w:eastAsia="zh-CN"/>
              </w:rPr>
            </w:pPr>
            <w:r>
              <w:rPr>
                <w:rFonts w:ascii="ＭＳ 明朝" w:eastAsia="ＭＳ 明朝" w:hAnsi="ＭＳ 明朝" w:hint="eastAsia"/>
                <w:sz w:val="22"/>
                <w:lang w:eastAsia="zh-CN"/>
              </w:rPr>
              <w:t xml:space="preserve">　</w:t>
            </w:r>
            <w:r w:rsidRPr="008C7F52">
              <w:rPr>
                <w:rFonts w:ascii="ＭＳ 明朝" w:eastAsia="ＭＳ 明朝" w:hAnsi="ＭＳ 明朝" w:hint="eastAsia"/>
                <w:spacing w:val="36"/>
                <w:kern w:val="0"/>
                <w:sz w:val="22"/>
                <w:fitText w:val="1100" w:id="879922944"/>
                <w:lang w:eastAsia="zh-CN"/>
              </w:rPr>
              <w:t>電話番</w:t>
            </w:r>
            <w:r w:rsidRPr="008C7F52">
              <w:rPr>
                <w:rFonts w:ascii="ＭＳ 明朝" w:eastAsia="ＭＳ 明朝" w:hAnsi="ＭＳ 明朝" w:hint="eastAsia"/>
                <w:spacing w:val="2"/>
                <w:kern w:val="0"/>
                <w:sz w:val="22"/>
                <w:fitText w:val="1100" w:id="879922944"/>
                <w:lang w:eastAsia="zh-CN"/>
              </w:rPr>
              <w:t>号</w:t>
            </w:r>
            <w:r>
              <w:rPr>
                <w:rFonts w:ascii="ＭＳ 明朝" w:eastAsia="ＭＳ 明朝" w:hAnsi="ＭＳ 明朝" w:hint="eastAsia"/>
                <w:kern w:val="0"/>
                <w:sz w:val="22"/>
                <w:lang w:eastAsia="zh-CN"/>
              </w:rPr>
              <w:t>：</w:t>
            </w:r>
          </w:p>
          <w:p w14:paraId="15067BB1" w14:textId="77777777" w:rsidR="0095556C" w:rsidRDefault="0095556C" w:rsidP="0095556C">
            <w:pPr>
              <w:rPr>
                <w:rFonts w:ascii="ＭＳ 明朝" w:eastAsia="ＭＳ 明朝" w:hAnsi="ＭＳ 明朝"/>
                <w:sz w:val="22"/>
              </w:rPr>
            </w:pPr>
            <w:r>
              <w:rPr>
                <w:rFonts w:ascii="ＭＳ 明朝" w:eastAsia="ＭＳ 明朝" w:hAnsi="ＭＳ 明朝" w:hint="eastAsia"/>
                <w:sz w:val="22"/>
                <w:lang w:eastAsia="zh-CN"/>
              </w:rPr>
              <w:t xml:space="preserve">　</w:t>
            </w:r>
            <w:r>
              <w:rPr>
                <w:rFonts w:ascii="ＭＳ 明朝" w:eastAsia="ＭＳ 明朝" w:hAnsi="ＭＳ 明朝" w:hint="eastAsia"/>
                <w:sz w:val="22"/>
              </w:rPr>
              <w:t>ＦＡＸ番号：</w:t>
            </w:r>
          </w:p>
          <w:p w14:paraId="34C3FB36" w14:textId="77777777" w:rsidR="0095556C" w:rsidRDefault="0095556C" w:rsidP="0095556C">
            <w:pPr>
              <w:rPr>
                <w:rFonts w:ascii="ＭＳ 明朝" w:eastAsia="ＭＳ 明朝" w:hAnsi="ＭＳ 明朝"/>
                <w:sz w:val="22"/>
              </w:rPr>
            </w:pPr>
            <w:r>
              <w:rPr>
                <w:rFonts w:ascii="ＭＳ 明朝" w:eastAsia="ＭＳ 明朝" w:hAnsi="ＭＳ 明朝" w:hint="eastAsia"/>
                <w:sz w:val="22"/>
              </w:rPr>
              <w:t xml:space="preserve">　電子メール：</w:t>
            </w:r>
          </w:p>
        </w:tc>
      </w:tr>
    </w:tbl>
    <w:p w14:paraId="5DFA1DC8" w14:textId="77777777" w:rsidR="000A1B75" w:rsidRDefault="0095556C" w:rsidP="0095556C">
      <w:pPr>
        <w:jc w:val="left"/>
        <w:rPr>
          <w:rFonts w:ascii="ＭＳ 明朝" w:eastAsia="ＭＳ 明朝" w:hAnsi="ＭＳ 明朝"/>
          <w:sz w:val="22"/>
        </w:rPr>
      </w:pPr>
      <w:r>
        <w:rPr>
          <w:rFonts w:ascii="ＭＳ 明朝" w:eastAsia="ＭＳ 明朝" w:hAnsi="ＭＳ 明朝" w:hint="eastAsia"/>
          <w:sz w:val="22"/>
        </w:rPr>
        <w:lastRenderedPageBreak/>
        <w:t xml:space="preserve">　　　　　　　　　　　　　　　　　　　　　　　　　　　　　　　　　　　　　　　　　　</w:t>
      </w:r>
    </w:p>
    <w:p w14:paraId="425357CC" w14:textId="77777777" w:rsidR="00326151" w:rsidRDefault="000A1B75" w:rsidP="0095556C">
      <w:pPr>
        <w:jc w:val="left"/>
        <w:rPr>
          <w:rFonts w:ascii="ＭＳ 明朝" w:eastAsia="ＭＳ 明朝" w:hAnsi="ＭＳ 明朝"/>
          <w:sz w:val="22"/>
        </w:rPr>
      </w:pPr>
      <w:r>
        <w:rPr>
          <w:rFonts w:ascii="ＭＳ 明朝" w:eastAsia="ＭＳ 明朝" w:hAnsi="ＭＳ 明朝" w:hint="eastAsia"/>
          <w:sz w:val="22"/>
        </w:rPr>
        <w:t>（裏面）</w:t>
      </w:r>
    </w:p>
    <w:p w14:paraId="125BFB6A" w14:textId="77777777" w:rsidR="00326151" w:rsidRPr="00543E8C" w:rsidRDefault="00326151" w:rsidP="00326151">
      <w:pPr>
        <w:jc w:val="center"/>
        <w:rPr>
          <w:rFonts w:ascii="ＭＳ ゴシック" w:eastAsia="ＭＳ ゴシック" w:hAnsi="ＭＳ ゴシック" w:cs="ＭＳ明朝-WinCharSetFFFF-H"/>
          <w:kern w:val="0"/>
          <w:sz w:val="24"/>
        </w:rPr>
      </w:pPr>
      <w:r w:rsidRPr="00543E8C">
        <w:rPr>
          <w:rFonts w:ascii="ＭＳ ゴシック" w:eastAsia="ＭＳ ゴシック" w:hAnsi="ＭＳ ゴシック" w:cs="ＭＳ明朝-WinCharSetFFFF-H" w:hint="eastAsia"/>
          <w:kern w:val="0"/>
          <w:sz w:val="24"/>
        </w:rPr>
        <w:t>参加資格</w:t>
      </w:r>
      <w:r>
        <w:rPr>
          <w:rFonts w:ascii="ＭＳ ゴシック" w:eastAsia="ＭＳ ゴシック" w:hAnsi="ＭＳ ゴシック" w:cs="ＭＳ明朝-WinCharSetFFFF-H" w:hint="eastAsia"/>
          <w:kern w:val="0"/>
          <w:sz w:val="24"/>
        </w:rPr>
        <w:t>要件</w:t>
      </w:r>
    </w:p>
    <w:p w14:paraId="6DC8BDDD" w14:textId="77777777" w:rsidR="00326151" w:rsidRDefault="00326151" w:rsidP="00326151">
      <w:pPr>
        <w:rPr>
          <w:rFonts w:ascii="ＭＳ 明朝" w:hAnsi="ＭＳ 明朝" w:cs="ＭＳ明朝-WinCharSetFFFF-H"/>
          <w:kern w:val="0"/>
          <w:sz w:val="22"/>
        </w:rPr>
      </w:pPr>
    </w:p>
    <w:p w14:paraId="132ECC19" w14:textId="77777777" w:rsidR="00326151" w:rsidRDefault="00326151" w:rsidP="00326151">
      <w:pPr>
        <w:ind w:left="440" w:hangingChars="200" w:hanging="440"/>
        <w:rPr>
          <w:rFonts w:ascii="ＭＳ 明朝" w:eastAsia="ＭＳ 明朝" w:hAnsi="ＭＳ 明朝"/>
          <w:sz w:val="22"/>
        </w:rPr>
      </w:pPr>
      <w:r>
        <w:rPr>
          <w:rFonts w:ascii="ＭＳ 明朝" w:eastAsia="ＭＳ 明朝" w:hAnsi="ＭＳ 明朝" w:hint="eastAsia"/>
          <w:sz w:val="22"/>
        </w:rPr>
        <w:t xml:space="preserve">　⑴　</w:t>
      </w:r>
      <w:r w:rsidRPr="00A66643">
        <w:rPr>
          <w:rFonts w:ascii="ＭＳ 明朝" w:eastAsia="ＭＳ 明朝" w:hAnsi="ＭＳ 明朝" w:hint="eastAsia"/>
          <w:sz w:val="22"/>
        </w:rPr>
        <w:t>地方自治法施行令（昭和２２年政令第１６号）第１６７条の１１第１項において準用する第１６７条の４第１項又は第２項に規定する者でない。</w:t>
      </w:r>
      <w:r>
        <w:rPr>
          <w:rFonts w:ascii="ＭＳ 明朝" w:eastAsia="ＭＳ 明朝" w:hAnsi="ＭＳ 明朝" w:hint="eastAsia"/>
          <w:sz w:val="22"/>
        </w:rPr>
        <w:t xml:space="preserve">　</w:t>
      </w:r>
    </w:p>
    <w:p w14:paraId="5B35A93B" w14:textId="77777777" w:rsidR="00326151" w:rsidRDefault="00326151" w:rsidP="00326151">
      <w:pPr>
        <w:ind w:left="440" w:hangingChars="200" w:hanging="440"/>
        <w:rPr>
          <w:rFonts w:ascii="ＭＳ 明朝" w:hAnsi="ＭＳ 明朝" w:cs="ＭＳ明朝-WinCharSetFFFF-H"/>
          <w:color w:val="000000"/>
          <w:kern w:val="0"/>
          <w:sz w:val="22"/>
        </w:rPr>
      </w:pPr>
      <w:r>
        <w:rPr>
          <w:rFonts w:ascii="ＭＳ 明朝" w:eastAsia="ＭＳ 明朝" w:hAnsi="ＭＳ 明朝" w:hint="eastAsia"/>
          <w:sz w:val="22"/>
        </w:rPr>
        <w:t xml:space="preserve">　⑵　</w:t>
      </w:r>
      <w:r w:rsidRPr="00A66643">
        <w:rPr>
          <w:rFonts w:ascii="ＭＳ 明朝" w:eastAsia="ＭＳ 明朝" w:hAnsi="ＭＳ 明朝" w:hint="eastAsia"/>
          <w:sz w:val="22"/>
        </w:rPr>
        <w:t>参加表明書</w:t>
      </w:r>
      <w:r w:rsidRPr="00A66643">
        <w:rPr>
          <w:rFonts w:ascii="ＭＳ 明朝" w:hAnsi="ＭＳ 明朝" w:cs="ＭＳ明朝-WinCharSetFFFF-H" w:hint="eastAsia"/>
          <w:color w:val="000000"/>
          <w:kern w:val="0"/>
          <w:sz w:val="22"/>
        </w:rPr>
        <w:t>の提出の日から委託業者の決定の日までの間に、国、</w:t>
      </w:r>
      <w:r w:rsidRPr="00A66643">
        <w:rPr>
          <w:rFonts w:ascii="ＭＳ 明朝" w:hAnsi="ＭＳ 明朝" w:cs="MS-Mincho" w:hint="eastAsia"/>
          <w:color w:val="000000"/>
          <w:kern w:val="0"/>
          <w:sz w:val="22"/>
        </w:rPr>
        <w:t>香川県及び関係地方公共団体から</w:t>
      </w:r>
      <w:r w:rsidRPr="00A66643">
        <w:rPr>
          <w:rFonts w:ascii="ＭＳ 明朝" w:hAnsi="ＭＳ 明朝" w:cs="ＭＳ明朝-WinCharSetFFFF-H" w:hint="eastAsia"/>
          <w:color w:val="000000"/>
          <w:kern w:val="0"/>
          <w:sz w:val="22"/>
        </w:rPr>
        <w:t>指名停止期間中の者でない。</w:t>
      </w:r>
    </w:p>
    <w:p w14:paraId="2C34831F" w14:textId="77777777" w:rsidR="00326151" w:rsidRDefault="00326151" w:rsidP="00326151">
      <w:pPr>
        <w:ind w:left="440" w:hangingChars="200" w:hanging="440"/>
        <w:rPr>
          <w:rFonts w:ascii="ＭＳ 明朝" w:hAnsi="ＭＳ 明朝" w:cs="ＭＳ明朝-WinCharSetFFFF-H"/>
          <w:color w:val="000000"/>
          <w:kern w:val="0"/>
          <w:sz w:val="22"/>
        </w:rPr>
      </w:pPr>
      <w:r>
        <w:rPr>
          <w:rFonts w:ascii="ＭＳ 明朝" w:hAnsi="ＭＳ 明朝" w:cs="ＭＳ明朝-WinCharSetFFFF-H" w:hint="eastAsia"/>
          <w:color w:val="000000"/>
          <w:kern w:val="0"/>
          <w:sz w:val="22"/>
        </w:rPr>
        <w:t xml:space="preserve">　⑶　</w:t>
      </w:r>
      <w:r w:rsidRPr="00A66643">
        <w:rPr>
          <w:rFonts w:ascii="ＭＳ 明朝" w:hAnsi="ＭＳ 明朝" w:cs="ＭＳ明朝-WinCharSetFFFF-H" w:hint="eastAsia"/>
          <w:color w:val="000000"/>
          <w:kern w:val="0"/>
          <w:sz w:val="22"/>
        </w:rPr>
        <w:t>破産法（平成１６年法律第７５号）第１８条若しくは第１９条の規定による破産手続開始の申立て、会社更生法（平成１４年法律第１５４号）第１７条の規定による更生手続開始の申立て又は民事再生法（平成１１年法律第２２５号）第２１条の規定による再生手続開始の申立てがなされている者でない。</w:t>
      </w:r>
    </w:p>
    <w:p w14:paraId="11B9A1F7" w14:textId="77777777" w:rsidR="00326151" w:rsidRPr="00581D58" w:rsidRDefault="00326151" w:rsidP="00326151">
      <w:pPr>
        <w:ind w:left="440" w:hangingChars="200" w:hanging="440"/>
        <w:rPr>
          <w:rFonts w:ascii="ＭＳ 明朝" w:eastAsia="ＭＳ 明朝" w:hAnsi="ＭＳ 明朝"/>
          <w:color w:val="000000" w:themeColor="text1"/>
          <w:sz w:val="22"/>
        </w:rPr>
      </w:pPr>
      <w:r>
        <w:rPr>
          <w:rFonts w:ascii="ＭＳ 明朝" w:hAnsi="ＭＳ 明朝" w:cs="ＭＳ明朝-WinCharSetFFFF-H" w:hint="eastAsia"/>
          <w:color w:val="000000"/>
          <w:kern w:val="0"/>
          <w:sz w:val="22"/>
        </w:rPr>
        <w:t xml:space="preserve">　⑷　</w:t>
      </w:r>
      <w:r w:rsidRPr="00A66643">
        <w:rPr>
          <w:rFonts w:ascii="ＭＳ 明朝" w:eastAsia="ＭＳ 明朝" w:hAnsi="ＭＳ 明朝" w:hint="eastAsia"/>
          <w:sz w:val="22"/>
        </w:rPr>
        <w:t>暴力団（暴力団による不当な行為の防止等に関する法律（平成３年法律第７７号）第２条第１項第２号に規定する暴力団をいう。）若しくはその構成員（暴力団の構成団体の構成員を含む。）及び暴力団若しくはその構成員でなくなった日から５年</w:t>
      </w:r>
      <w:r w:rsidRPr="00581D58">
        <w:rPr>
          <w:rFonts w:ascii="ＭＳ 明朝" w:eastAsia="ＭＳ 明朝" w:hAnsi="ＭＳ 明朝" w:hint="eastAsia"/>
          <w:color w:val="000000" w:themeColor="text1"/>
          <w:sz w:val="22"/>
        </w:rPr>
        <w:t>を経過しない者並びにこれらの統制下にある者でない。</w:t>
      </w:r>
    </w:p>
    <w:p w14:paraId="41599F82" w14:textId="4B7630CF" w:rsidR="00326151" w:rsidRPr="00581D58" w:rsidRDefault="00326151" w:rsidP="00326151">
      <w:pPr>
        <w:ind w:left="440" w:hangingChars="200" w:hanging="440"/>
        <w:rPr>
          <w:color w:val="000000" w:themeColor="text1"/>
        </w:rPr>
      </w:pPr>
      <w:r w:rsidRPr="00581D58">
        <w:rPr>
          <w:rFonts w:ascii="ＭＳ 明朝" w:eastAsia="ＭＳ 明朝" w:hAnsi="ＭＳ 明朝" w:hint="eastAsia"/>
          <w:color w:val="000000" w:themeColor="text1"/>
          <w:sz w:val="22"/>
        </w:rPr>
        <w:t xml:space="preserve">　⑸　</w:t>
      </w:r>
      <w:r w:rsidRPr="00581D58">
        <w:rPr>
          <w:rFonts w:hint="eastAsia"/>
          <w:color w:val="000000" w:themeColor="text1"/>
        </w:rPr>
        <w:t>例規管理システムに重大な障害が発生した場合や緊急な対応が必要になった場合、概ね半日以内に大川広域行政組合に到着できる者である。</w:t>
      </w:r>
    </w:p>
    <w:p w14:paraId="2BA929F2" w14:textId="77777777" w:rsidR="00326151" w:rsidRPr="00581D58" w:rsidRDefault="00326151" w:rsidP="00326151">
      <w:pPr>
        <w:ind w:left="420" w:hangingChars="200" w:hanging="420"/>
        <w:rPr>
          <w:color w:val="000000" w:themeColor="text1"/>
        </w:rPr>
      </w:pPr>
      <w:r w:rsidRPr="00581D58">
        <w:rPr>
          <w:rFonts w:hint="eastAsia"/>
          <w:color w:val="000000" w:themeColor="text1"/>
        </w:rPr>
        <w:t xml:space="preserve">　⑹　本業務に関する十分な実績と能力を有している者である。</w:t>
      </w:r>
    </w:p>
    <w:p w14:paraId="168681EE" w14:textId="52BC0D99" w:rsidR="00326151" w:rsidRPr="00581D58" w:rsidRDefault="00326151" w:rsidP="00326151">
      <w:pPr>
        <w:ind w:left="420" w:hangingChars="200" w:hanging="420"/>
        <w:rPr>
          <w:color w:val="000000" w:themeColor="text1"/>
        </w:rPr>
      </w:pPr>
      <w:r w:rsidRPr="00581D58">
        <w:rPr>
          <w:rFonts w:hint="eastAsia"/>
          <w:color w:val="000000" w:themeColor="text1"/>
        </w:rPr>
        <w:t xml:space="preserve">　⑺　過去５年間（令和３年度～令和７年度）に、定年延長等人事関係、消防関係ほか例規整備として業務受注実績を有している。</w:t>
      </w:r>
    </w:p>
    <w:p w14:paraId="1A053F16" w14:textId="77777777" w:rsidR="00326151" w:rsidRPr="00581D58" w:rsidRDefault="00326151" w:rsidP="00326151">
      <w:pPr>
        <w:ind w:left="420" w:hangingChars="200" w:hanging="420"/>
        <w:rPr>
          <w:rFonts w:ascii="ＭＳ 明朝" w:eastAsia="ＭＳ 明朝" w:hAnsi="ＭＳ 明朝"/>
          <w:color w:val="000000" w:themeColor="text1"/>
        </w:rPr>
      </w:pPr>
      <w:r w:rsidRPr="00581D58">
        <w:rPr>
          <w:rFonts w:hint="eastAsia"/>
          <w:color w:val="000000" w:themeColor="text1"/>
        </w:rPr>
        <w:t xml:space="preserve">　⑻　企業としての個人情報保護等</w:t>
      </w:r>
      <w:r w:rsidRPr="00581D58">
        <w:rPr>
          <w:rFonts w:ascii="ＭＳ 明朝" w:eastAsia="ＭＳ 明朝" w:hAnsi="ＭＳ 明朝" w:hint="eastAsia"/>
          <w:color w:val="000000" w:themeColor="text1"/>
        </w:rPr>
        <w:t>に関する公的資格JISQ27001（情報セキュリティマネジメントシステム）若しくはJISQ15001（プライバシーマーク取得）に審査登録し、複数回更新を有している。</w:t>
      </w:r>
    </w:p>
    <w:p w14:paraId="6F817F2F" w14:textId="192CB3BF" w:rsidR="00326151" w:rsidRPr="00581D58" w:rsidRDefault="00326151" w:rsidP="00326151">
      <w:pPr>
        <w:ind w:left="420" w:hangingChars="200" w:hanging="420"/>
        <w:rPr>
          <w:rFonts w:ascii="ＭＳ 明朝" w:hAnsi="ＭＳ 明朝" w:cs="ＭＳ明朝-WinCharSetFFFF-H"/>
          <w:color w:val="000000" w:themeColor="text1"/>
          <w:kern w:val="0"/>
          <w:sz w:val="22"/>
        </w:rPr>
      </w:pPr>
      <w:r w:rsidRPr="00581D58">
        <w:rPr>
          <w:rFonts w:ascii="ＭＳ 明朝" w:eastAsia="ＭＳ 明朝" w:hAnsi="ＭＳ 明朝" w:hint="eastAsia"/>
          <w:color w:val="000000" w:themeColor="text1"/>
        </w:rPr>
        <w:t xml:space="preserve">　⑼　</w:t>
      </w:r>
      <w:bookmarkStart w:id="0" w:name="_Hlk102033302"/>
      <w:r w:rsidRPr="00581D58">
        <w:rPr>
          <w:rFonts w:ascii="ＭＳ 明朝" w:hAnsi="ＭＳ 明朝" w:cs="ＭＳ明朝-WinCharSetFFFF-H" w:hint="eastAsia"/>
          <w:color w:val="000000" w:themeColor="text1"/>
          <w:kern w:val="0"/>
          <w:sz w:val="22"/>
        </w:rPr>
        <w:t>当該公告内容及び仕様書、契約内容等を確認理解し、承諾した者である。</w:t>
      </w:r>
    </w:p>
    <w:bookmarkEnd w:id="0"/>
    <w:p w14:paraId="55F9183F" w14:textId="77777777" w:rsidR="00326151" w:rsidRPr="00581D58" w:rsidRDefault="00326151" w:rsidP="00326151">
      <w:pPr>
        <w:ind w:firstLineChars="100" w:firstLine="220"/>
        <w:rPr>
          <w:rFonts w:ascii="ＭＳ 明朝" w:hAnsi="ＭＳ 明朝" w:cs="ＭＳ明朝-WinCharSetFFFF-H"/>
          <w:color w:val="000000" w:themeColor="text1"/>
          <w:kern w:val="0"/>
          <w:sz w:val="22"/>
        </w:rPr>
      </w:pPr>
    </w:p>
    <w:p w14:paraId="0E53108D" w14:textId="550061C2" w:rsidR="00275341" w:rsidRPr="00581D58" w:rsidRDefault="00275341" w:rsidP="000F39DC">
      <w:pPr>
        <w:ind w:leftChars="100" w:left="430" w:hangingChars="100" w:hanging="220"/>
        <w:rPr>
          <w:rFonts w:ascii="ＭＳ 明朝" w:hAnsi="ＭＳ 明朝" w:cs="ＭＳ明朝-WinCharSetFFFF-H"/>
          <w:color w:val="000000" w:themeColor="text1"/>
          <w:kern w:val="0"/>
          <w:sz w:val="22"/>
          <w:u w:val="single"/>
        </w:rPr>
      </w:pPr>
      <w:r w:rsidRPr="00581D58">
        <w:rPr>
          <w:rFonts w:ascii="ＭＳ 明朝" w:hAnsi="ＭＳ 明朝" w:cs="ＭＳ明朝-WinCharSetFFFF-H" w:hint="eastAsia"/>
          <w:color w:val="000000" w:themeColor="text1"/>
          <w:kern w:val="0"/>
          <w:sz w:val="22"/>
        </w:rPr>
        <w:t xml:space="preserve">※　</w:t>
      </w:r>
      <w:r w:rsidRPr="00581D58">
        <w:rPr>
          <w:rFonts w:ascii="ＭＳ 明朝" w:hAnsi="ＭＳ 明朝" w:cs="ＭＳ明朝-WinCharSetFFFF-H" w:hint="eastAsia"/>
          <w:color w:val="000000" w:themeColor="text1"/>
          <w:kern w:val="0"/>
          <w:sz w:val="22"/>
          <w:u w:val="single"/>
        </w:rPr>
        <w:t>上記⑸から⑻に関する説明書類又は書面の写し</w:t>
      </w:r>
      <w:r w:rsidR="000F39DC">
        <w:rPr>
          <w:rFonts w:ascii="ＭＳ 明朝" w:hAnsi="ＭＳ 明朝" w:cs="ＭＳ明朝-WinCharSetFFFF-H" w:hint="eastAsia"/>
          <w:color w:val="000000" w:themeColor="text1"/>
          <w:kern w:val="0"/>
          <w:sz w:val="22"/>
          <w:u w:val="single"/>
        </w:rPr>
        <w:t>（⑺は、様式―３）</w:t>
      </w:r>
      <w:r w:rsidRPr="00581D58">
        <w:rPr>
          <w:rFonts w:ascii="ＭＳ 明朝" w:hAnsi="ＭＳ 明朝" w:cs="ＭＳ明朝-WinCharSetFFFF-H" w:hint="eastAsia"/>
          <w:color w:val="000000" w:themeColor="text1"/>
          <w:kern w:val="0"/>
          <w:sz w:val="22"/>
          <w:u w:val="single"/>
        </w:rPr>
        <w:t>を併せて添付すること。</w:t>
      </w:r>
    </w:p>
    <w:p w14:paraId="50061BA4" w14:textId="77777777" w:rsidR="00275341" w:rsidRPr="00141F43" w:rsidRDefault="00275341" w:rsidP="00275341">
      <w:pPr>
        <w:ind w:firstLineChars="100" w:firstLine="220"/>
        <w:rPr>
          <w:rFonts w:ascii="ＭＳ ゴシック" w:eastAsia="ＭＳ ゴシック" w:hAnsi="ＭＳ ゴシック" w:cs="ＭＳ明朝-WinCharSetFFFF-H"/>
          <w:color w:val="000000" w:themeColor="text1"/>
          <w:kern w:val="0"/>
          <w:sz w:val="22"/>
          <w:u w:val="single"/>
        </w:rPr>
      </w:pPr>
      <w:r w:rsidRPr="00141F43">
        <w:rPr>
          <w:rFonts w:ascii="ＭＳ ゴシック" w:eastAsia="ＭＳ ゴシック" w:hAnsi="ＭＳ ゴシック" w:cs="ＭＳ明朝-WinCharSetFFFF-H" w:hint="eastAsia"/>
          <w:color w:val="000000" w:themeColor="text1"/>
          <w:kern w:val="0"/>
          <w:sz w:val="22"/>
        </w:rPr>
        <w:t xml:space="preserve">※　</w:t>
      </w:r>
      <w:r w:rsidRPr="00141F43">
        <w:rPr>
          <w:rFonts w:ascii="ＭＳ ゴシック" w:eastAsia="ＭＳ ゴシック" w:hAnsi="ＭＳ ゴシック" w:cs="ＭＳ明朝-WinCharSetFFFF-H" w:hint="eastAsia"/>
          <w:color w:val="000000" w:themeColor="text1"/>
          <w:kern w:val="0"/>
          <w:sz w:val="22"/>
          <w:u w:val="single"/>
        </w:rPr>
        <w:t>両面コピーとすること。</w:t>
      </w:r>
    </w:p>
    <w:p w14:paraId="054C026F" w14:textId="77777777" w:rsidR="00275341" w:rsidRPr="00581D58" w:rsidRDefault="00275341" w:rsidP="00326151">
      <w:pPr>
        <w:ind w:firstLineChars="100" w:firstLine="220"/>
        <w:rPr>
          <w:rFonts w:ascii="ＭＳ 明朝" w:hAnsi="ＭＳ 明朝" w:cs="ＭＳ明朝-WinCharSetFFFF-H"/>
          <w:color w:val="000000" w:themeColor="text1"/>
          <w:kern w:val="0"/>
          <w:sz w:val="22"/>
          <w:u w:val="thick"/>
        </w:rPr>
      </w:pPr>
    </w:p>
    <w:p w14:paraId="6DA3FD38" w14:textId="6628B276" w:rsidR="0095556C" w:rsidRPr="00E71AC5" w:rsidRDefault="0095556C" w:rsidP="0095556C">
      <w:pPr>
        <w:jc w:val="left"/>
        <w:rPr>
          <w:rFonts w:ascii="ＭＳ 明朝" w:eastAsia="ＭＳ 明朝" w:hAnsi="ＭＳ 明朝"/>
          <w:sz w:val="22"/>
        </w:rPr>
      </w:pPr>
      <w:r>
        <w:rPr>
          <w:rFonts w:ascii="ＭＳ 明朝" w:eastAsia="ＭＳ 明朝" w:hAnsi="ＭＳ 明朝" w:hint="eastAsia"/>
          <w:sz w:val="22"/>
        </w:rPr>
        <w:t xml:space="preserve">　　　　　　　　　　　　　　　　　　　　　　　　　　　　　　　　　　　　　　　　　　　　　　　</w:t>
      </w:r>
    </w:p>
    <w:sectPr w:rsidR="0095556C" w:rsidRPr="00E71AC5" w:rsidSect="0030357A">
      <w:pgSz w:w="11906" w:h="16838" w:code="9"/>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76920" w14:textId="77777777" w:rsidR="0042501D" w:rsidRDefault="0042501D" w:rsidP="00E7052B">
      <w:r>
        <w:separator/>
      </w:r>
    </w:p>
  </w:endnote>
  <w:endnote w:type="continuationSeparator" w:id="0">
    <w:p w14:paraId="3616B4FD" w14:textId="77777777" w:rsidR="0042501D" w:rsidRDefault="0042501D" w:rsidP="00E70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WinCharSetFFFF-H">
    <w:altName w:val="游ゴシック"/>
    <w:panose1 w:val="00000000000000000000"/>
    <w:charset w:val="80"/>
    <w:family w:val="auto"/>
    <w:notTrueType/>
    <w:pitch w:val="default"/>
    <w:sig w:usb0="00000001" w:usb1="08070000" w:usb2="00000010" w:usb3="00000000" w:csb0="00020000" w:csb1="00000000"/>
  </w:font>
  <w:font w:name="MS-Mincho">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3B0A9" w14:textId="77777777" w:rsidR="0042501D" w:rsidRDefault="0042501D" w:rsidP="00E7052B">
      <w:r>
        <w:separator/>
      </w:r>
    </w:p>
  </w:footnote>
  <w:footnote w:type="continuationSeparator" w:id="0">
    <w:p w14:paraId="33BED9F7" w14:textId="77777777" w:rsidR="0042501D" w:rsidRDefault="0042501D" w:rsidP="00E705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AC5"/>
    <w:rsid w:val="000A1B75"/>
    <w:rsid w:val="000F39DC"/>
    <w:rsid w:val="00141F43"/>
    <w:rsid w:val="001E761B"/>
    <w:rsid w:val="002516BF"/>
    <w:rsid w:val="00275341"/>
    <w:rsid w:val="0030357A"/>
    <w:rsid w:val="00307714"/>
    <w:rsid w:val="00326151"/>
    <w:rsid w:val="003A5A96"/>
    <w:rsid w:val="003D304D"/>
    <w:rsid w:val="00414C28"/>
    <w:rsid w:val="0042501D"/>
    <w:rsid w:val="00512BF2"/>
    <w:rsid w:val="00581D58"/>
    <w:rsid w:val="00637880"/>
    <w:rsid w:val="00640E6F"/>
    <w:rsid w:val="00667259"/>
    <w:rsid w:val="008112EE"/>
    <w:rsid w:val="008C7F52"/>
    <w:rsid w:val="0095556C"/>
    <w:rsid w:val="00B40827"/>
    <w:rsid w:val="00BA0CE2"/>
    <w:rsid w:val="00BA5C06"/>
    <w:rsid w:val="00C20558"/>
    <w:rsid w:val="00C90E4D"/>
    <w:rsid w:val="00CB4624"/>
    <w:rsid w:val="00DB311C"/>
    <w:rsid w:val="00E7052B"/>
    <w:rsid w:val="00E71AC5"/>
    <w:rsid w:val="00E824F1"/>
    <w:rsid w:val="00F66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1F51C7"/>
  <w15:chartTrackingRefBased/>
  <w15:docId w15:val="{04090C12-E166-4EAE-BB38-DC53B0B0C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052B"/>
    <w:pPr>
      <w:tabs>
        <w:tab w:val="center" w:pos="4252"/>
        <w:tab w:val="right" w:pos="8504"/>
      </w:tabs>
      <w:snapToGrid w:val="0"/>
    </w:pPr>
  </w:style>
  <w:style w:type="character" w:customStyle="1" w:styleId="a4">
    <w:name w:val="ヘッダー (文字)"/>
    <w:basedOn w:val="a0"/>
    <w:link w:val="a3"/>
    <w:uiPriority w:val="99"/>
    <w:rsid w:val="00E7052B"/>
  </w:style>
  <w:style w:type="paragraph" w:styleId="a5">
    <w:name w:val="footer"/>
    <w:basedOn w:val="a"/>
    <w:link w:val="a6"/>
    <w:uiPriority w:val="99"/>
    <w:unhideWhenUsed/>
    <w:rsid w:val="00E7052B"/>
    <w:pPr>
      <w:tabs>
        <w:tab w:val="center" w:pos="4252"/>
        <w:tab w:val="right" w:pos="8504"/>
      </w:tabs>
      <w:snapToGrid w:val="0"/>
    </w:pPr>
  </w:style>
  <w:style w:type="character" w:customStyle="1" w:styleId="a6">
    <w:name w:val="フッター (文字)"/>
    <w:basedOn w:val="a0"/>
    <w:link w:val="a5"/>
    <w:uiPriority w:val="99"/>
    <w:rsid w:val="00E70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185</Words>
  <Characters>1058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okawa006</cp:lastModifiedBy>
  <cp:revision>6</cp:revision>
  <cp:lastPrinted>2026-08-06T23:16:00Z</cp:lastPrinted>
  <dcterms:created xsi:type="dcterms:W3CDTF">2026-06-24T00:16:00Z</dcterms:created>
  <dcterms:modified xsi:type="dcterms:W3CDTF">2026-08-13T00:39:00Z</dcterms:modified>
</cp:coreProperties>
</file>